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F6" w:rsidRDefault="004F2ADF" w:rsidP="00375E82">
      <w:pPr>
        <w:pStyle w:val="BodyText"/>
        <w:jc w:val="center"/>
        <w:rPr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b/>
          <w:bCs/>
          <w:i/>
          <w:iCs/>
          <w:sz w:val="40"/>
          <w:szCs w:val="40"/>
        </w:rPr>
        <w:t>Advising Connections Room Assignments</w:t>
      </w:r>
    </w:p>
    <w:p w:rsidR="007C13F6" w:rsidRPr="004F2ADF" w:rsidRDefault="004F2ADF" w:rsidP="004F2ADF">
      <w:pPr>
        <w:pStyle w:val="BodyTex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12 March 2014</w:t>
      </w:r>
    </w:p>
    <w:tbl>
      <w:tblPr>
        <w:tblW w:w="1080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108"/>
        <w:gridCol w:w="3362"/>
      </w:tblGrid>
      <w:tr w:rsidR="00375E82" w:rsidRPr="000730CF" w:rsidTr="00BE1558">
        <w:trPr>
          <w:trHeight w:val="40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0730CF" w:rsidRDefault="00375E82" w:rsidP="00885AF9">
            <w:pPr>
              <w:autoSpaceDE w:val="0"/>
              <w:autoSpaceDN w:val="0"/>
              <w:spacing w:before="100" w:beforeAutospacing="1" w:line="36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730CF"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0730CF" w:rsidRDefault="00375E82" w:rsidP="00885AF9">
            <w:pPr>
              <w:autoSpaceDE w:val="0"/>
              <w:autoSpaceDN w:val="0"/>
              <w:spacing w:before="100" w:beforeAutospacing="1" w:line="36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MEETING </w:t>
            </w:r>
            <w:r w:rsidRPr="000730CF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0730CF" w:rsidRDefault="00322CE8" w:rsidP="00885AF9">
            <w:pPr>
              <w:autoSpaceDE w:val="0"/>
              <w:autoSpaceDN w:val="0"/>
              <w:spacing w:before="100" w:beforeAutospacing="1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TENTATIVE </w:t>
            </w:r>
            <w:r w:rsidR="00BE1558">
              <w:rPr>
                <w:b/>
                <w:bCs/>
                <w:color w:val="000000"/>
              </w:rPr>
              <w:t>REFRESHMENT LOCATION</w:t>
            </w:r>
            <w:r>
              <w:rPr>
                <w:b/>
                <w:bCs/>
                <w:color w:val="000000"/>
              </w:rPr>
              <w:t>S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 xml:space="preserve">Biology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Gibble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 xml:space="preserve">Business:  </w:t>
            </w:r>
            <w:r w:rsidRPr="007C13F6">
              <w:rPr>
                <w:rFonts w:ascii="Arial" w:hAnsi="Arial" w:cs="Arial"/>
                <w:color w:val="000000"/>
                <w:sz w:val="18"/>
                <w:szCs w:val="18"/>
              </w:rPr>
              <w:t>(all areas w/ exception of Intl Business)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>Hoover, Room 110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Hoover First Floor Lobby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 xml:space="preserve">Business:  International Business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7C13F6">
              <w:rPr>
                <w:rFonts w:ascii="Arial" w:hAnsi="Arial" w:cs="Arial"/>
              </w:rPr>
              <w:t xml:space="preserve">Hoover, Room </w:t>
            </w:r>
            <w:r>
              <w:rPr>
                <w:rFonts w:ascii="Arial" w:hAnsi="Arial" w:cs="Arial"/>
              </w:rPr>
              <w:t>213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Hoover First Floor Lobby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 xml:space="preserve">Chemistry &amp; Biochemistry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Musser, Room 232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0730CF" w:rsidTr="00BE1558">
        <w:trPr>
          <w:trHeight w:val="412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7C13F6">
              <w:rPr>
                <w:rFonts w:ascii="Arial" w:hAnsi="Arial" w:cs="Arial"/>
              </w:rPr>
              <w:t xml:space="preserve">Communications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 w:rsidRPr="007C13F6">
              <w:rPr>
                <w:rFonts w:ascii="Arial" w:hAnsi="Arial" w:cs="Arial"/>
              </w:rPr>
              <w:t>Steinman, Room 204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Steinman First Floor Lobby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 xml:space="preserve">Education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7C13F6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C13F6">
              <w:rPr>
                <w:rFonts w:ascii="Arial" w:hAnsi="Arial" w:cs="Arial"/>
                <w:color w:val="000000"/>
              </w:rPr>
              <w:t>Nicarry, Room 133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7C13F6" w:rsidRDefault="00322CE8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Outside of Nicarry 133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862D10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Engineering &amp; Physics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Esbenshade, Room 184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English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Wenger 211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Wenger 103 (Fetzer Lounge)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Fine Arts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Steinman, Room 100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</w:rPr>
              <w:t>Steinman First Floor Lobby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Music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Zug, Room 204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Zug Lobby</w:t>
            </w:r>
            <w:r w:rsidR="00BE1558" w:rsidRPr="00987473">
              <w:rPr>
                <w:rFonts w:ascii="Arial" w:hAnsi="Arial" w:cs="Arial"/>
                <w:color w:val="000000"/>
              </w:rPr>
              <w:t xml:space="preserve"> (Hess Gallery)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Theatre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A61FCE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eastAsia="Times New Roman" w:hAnsi="Arial" w:cs="Arial"/>
                <w:color w:val="000000"/>
              </w:rPr>
              <w:t>BSC 105 – 111</w:t>
            </w:r>
            <w:r w:rsidR="00375E82" w:rsidRPr="009874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Tempest Theatre Hall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History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Wenger, Room 204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Wenger 103 (Fetzer Lounge)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Mathematical Sciences &amp; Computer Science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Esbenshade, Room 382 (math), Room 281 (CS)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8B39DF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Modern Languages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Nicarry, Room 204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22CE8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Outside of Nicarry 133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Occupational Therapy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Esbenshade, Room 360, 362, 373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Political Science , Philosophy, and Legal Studies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Nicarry, Room 201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22CE8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Outside of Nicarry 133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Psychology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Esbenshade, Room 270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Master’s Atrium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Religious Studies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Wenger, Room 310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Wenger 103 (Fetzer Lounge)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Social Work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D33156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Nicarry, Room 205</w:t>
            </w:r>
            <w:r w:rsidR="00375E82" w:rsidRPr="009874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22CE8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Outside of Nicarry 133</w:t>
            </w:r>
          </w:p>
        </w:tc>
      </w:tr>
      <w:tr w:rsidR="00375E82" w:rsidRPr="00987473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Sociology &amp; Anthropology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Nicarry, Room 212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22CE8" w:rsidP="00375E82">
            <w:pPr>
              <w:autoSpaceDE w:val="0"/>
              <w:autoSpaceDN w:val="0"/>
              <w:spacing w:before="100" w:beforeAutospacing="1" w:after="0" w:line="360" w:lineRule="auto"/>
              <w:ind w:left="720" w:hanging="720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Outside of Nicarry 133</w:t>
            </w:r>
          </w:p>
        </w:tc>
      </w:tr>
      <w:tr w:rsidR="00375E82" w:rsidRPr="000730CF" w:rsidTr="00BE1558">
        <w:trPr>
          <w:trHeight w:val="30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7C13F6">
            <w:pPr>
              <w:autoSpaceDE w:val="0"/>
              <w:autoSpaceDN w:val="0"/>
              <w:spacing w:before="100" w:beforeAutospacing="1" w:after="0" w:line="360" w:lineRule="auto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Undecided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>Brossman Commons, Room 233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E82" w:rsidRPr="00987473" w:rsidRDefault="00375E82" w:rsidP="00C373B4">
            <w:pPr>
              <w:autoSpaceDE w:val="0"/>
              <w:autoSpaceDN w:val="0"/>
              <w:spacing w:before="100" w:beforeAutospacing="1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87473">
              <w:rPr>
                <w:rFonts w:ascii="Arial" w:hAnsi="Arial" w:cs="Arial"/>
                <w:color w:val="000000"/>
              </w:rPr>
              <w:t xml:space="preserve">Center for </w:t>
            </w:r>
            <w:r w:rsidR="00BE1558" w:rsidRPr="00987473">
              <w:rPr>
                <w:rFonts w:ascii="Arial" w:hAnsi="Arial" w:cs="Arial"/>
                <w:color w:val="000000"/>
              </w:rPr>
              <w:t>Student Success</w:t>
            </w:r>
          </w:p>
        </w:tc>
      </w:tr>
    </w:tbl>
    <w:p w:rsidR="007C13F6" w:rsidRPr="00DB4C93" w:rsidRDefault="007C13F6" w:rsidP="00A4154A">
      <w:pPr>
        <w:spacing w:after="0" w:line="240" w:lineRule="auto"/>
        <w:rPr>
          <w:b/>
          <w:color w:val="000000"/>
          <w:sz w:val="20"/>
          <w:szCs w:val="20"/>
        </w:rPr>
      </w:pPr>
    </w:p>
    <w:sectPr w:rsidR="007C13F6" w:rsidRPr="00DB4C93" w:rsidSect="00375E82">
      <w:headerReference w:type="default" r:id="rId9"/>
      <w:footerReference w:type="default" r:id="rId10"/>
      <w:pgSz w:w="12240" w:h="15840"/>
      <w:pgMar w:top="720" w:right="720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80" w:rsidRDefault="00382880" w:rsidP="00AF5A59">
      <w:pPr>
        <w:spacing w:after="0" w:line="240" w:lineRule="auto"/>
      </w:pPr>
      <w:r>
        <w:separator/>
      </w:r>
    </w:p>
  </w:endnote>
  <w:endnote w:type="continuationSeparator" w:id="0">
    <w:p w:rsidR="00382880" w:rsidRDefault="00382880" w:rsidP="00AF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9" w:rsidRPr="00AF5A59" w:rsidRDefault="005316A9">
    <w:pPr>
      <w:pStyle w:val="Footer"/>
      <w:jc w:val="right"/>
      <w:rPr>
        <w:color w:val="808080"/>
      </w:rPr>
    </w:pPr>
    <w:r w:rsidRPr="00AF5A59">
      <w:rPr>
        <w:color w:val="808080"/>
      </w:rPr>
      <w:fldChar w:fldCharType="begin"/>
    </w:r>
    <w:r w:rsidRPr="00AF5A59">
      <w:rPr>
        <w:color w:val="808080"/>
      </w:rPr>
      <w:instrText xml:space="preserve"> PAGE   \* MERGEFORMAT </w:instrText>
    </w:r>
    <w:r w:rsidRPr="00AF5A59">
      <w:rPr>
        <w:color w:val="808080"/>
      </w:rPr>
      <w:fldChar w:fldCharType="separate"/>
    </w:r>
    <w:r w:rsidR="0096133E">
      <w:rPr>
        <w:noProof/>
        <w:color w:val="808080"/>
      </w:rPr>
      <w:t>1</w:t>
    </w:r>
    <w:r w:rsidRPr="00AF5A59">
      <w:rPr>
        <w:noProof/>
        <w:color w:val="808080"/>
      </w:rPr>
      <w:fldChar w:fldCharType="end"/>
    </w:r>
  </w:p>
  <w:p w:rsidR="005316A9" w:rsidRDefault="0053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80" w:rsidRDefault="00382880" w:rsidP="00AF5A59">
      <w:pPr>
        <w:spacing w:after="0" w:line="240" w:lineRule="auto"/>
      </w:pPr>
      <w:r>
        <w:separator/>
      </w:r>
    </w:p>
  </w:footnote>
  <w:footnote w:type="continuationSeparator" w:id="0">
    <w:p w:rsidR="00382880" w:rsidRDefault="00382880" w:rsidP="00AF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9" w:rsidRPr="00AF5A59" w:rsidRDefault="005316A9">
    <w:pPr>
      <w:pStyle w:val="Header"/>
      <w:rPr>
        <w:color w:val="D9D9D9"/>
        <w:sz w:val="18"/>
        <w:szCs w:val="18"/>
      </w:rPr>
    </w:pPr>
    <w:r>
      <w:tab/>
    </w:r>
    <w:r>
      <w:tab/>
    </w:r>
    <w:r w:rsidRPr="00AF5A59">
      <w:rPr>
        <w:color w:val="D9D9D9"/>
        <w:sz w:val="18"/>
        <w:szCs w:val="18"/>
      </w:rPr>
      <w:t>Master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646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C"/>
    <w:rsid w:val="00012FEA"/>
    <w:rsid w:val="00027E06"/>
    <w:rsid w:val="00074819"/>
    <w:rsid w:val="00081FD4"/>
    <w:rsid w:val="00091580"/>
    <w:rsid w:val="00097A11"/>
    <w:rsid w:val="000A6997"/>
    <w:rsid w:val="000E7111"/>
    <w:rsid w:val="00125FE0"/>
    <w:rsid w:val="00140E1C"/>
    <w:rsid w:val="00145A01"/>
    <w:rsid w:val="00151A9A"/>
    <w:rsid w:val="00152DF1"/>
    <w:rsid w:val="001A0502"/>
    <w:rsid w:val="001E3F72"/>
    <w:rsid w:val="00210AC1"/>
    <w:rsid w:val="002229EC"/>
    <w:rsid w:val="00232A32"/>
    <w:rsid w:val="00250424"/>
    <w:rsid w:val="002658BF"/>
    <w:rsid w:val="00287101"/>
    <w:rsid w:val="002B3AB9"/>
    <w:rsid w:val="002E14E8"/>
    <w:rsid w:val="00304664"/>
    <w:rsid w:val="00322CE8"/>
    <w:rsid w:val="00327582"/>
    <w:rsid w:val="003511E7"/>
    <w:rsid w:val="00353357"/>
    <w:rsid w:val="00363B98"/>
    <w:rsid w:val="0037223E"/>
    <w:rsid w:val="00375E82"/>
    <w:rsid w:val="00382880"/>
    <w:rsid w:val="003907B3"/>
    <w:rsid w:val="003A60EF"/>
    <w:rsid w:val="003E04AF"/>
    <w:rsid w:val="003F511D"/>
    <w:rsid w:val="003F7887"/>
    <w:rsid w:val="00417EFC"/>
    <w:rsid w:val="004333AF"/>
    <w:rsid w:val="00437A27"/>
    <w:rsid w:val="00443921"/>
    <w:rsid w:val="004560ED"/>
    <w:rsid w:val="0046361C"/>
    <w:rsid w:val="004745C6"/>
    <w:rsid w:val="004A0E81"/>
    <w:rsid w:val="004F2ADF"/>
    <w:rsid w:val="00504494"/>
    <w:rsid w:val="00521704"/>
    <w:rsid w:val="005316A9"/>
    <w:rsid w:val="00543F8C"/>
    <w:rsid w:val="00587C28"/>
    <w:rsid w:val="005B0ECC"/>
    <w:rsid w:val="005D73C9"/>
    <w:rsid w:val="005F3957"/>
    <w:rsid w:val="00603D20"/>
    <w:rsid w:val="0062186B"/>
    <w:rsid w:val="00632FE8"/>
    <w:rsid w:val="00634457"/>
    <w:rsid w:val="00641429"/>
    <w:rsid w:val="00654152"/>
    <w:rsid w:val="00670E40"/>
    <w:rsid w:val="006725B3"/>
    <w:rsid w:val="00686322"/>
    <w:rsid w:val="006925A5"/>
    <w:rsid w:val="00694914"/>
    <w:rsid w:val="006A2403"/>
    <w:rsid w:val="006C3061"/>
    <w:rsid w:val="006D2699"/>
    <w:rsid w:val="006E716B"/>
    <w:rsid w:val="007004AF"/>
    <w:rsid w:val="00703A1B"/>
    <w:rsid w:val="00732D7E"/>
    <w:rsid w:val="00753EB9"/>
    <w:rsid w:val="00762CC4"/>
    <w:rsid w:val="007C13F6"/>
    <w:rsid w:val="007C3293"/>
    <w:rsid w:val="0080732D"/>
    <w:rsid w:val="00807B85"/>
    <w:rsid w:val="00833D80"/>
    <w:rsid w:val="00834E84"/>
    <w:rsid w:val="008360A7"/>
    <w:rsid w:val="00862D10"/>
    <w:rsid w:val="00866578"/>
    <w:rsid w:val="00872BE4"/>
    <w:rsid w:val="00885681"/>
    <w:rsid w:val="00885AF9"/>
    <w:rsid w:val="00890B67"/>
    <w:rsid w:val="008A68CF"/>
    <w:rsid w:val="008B39DF"/>
    <w:rsid w:val="008B4210"/>
    <w:rsid w:val="008C2374"/>
    <w:rsid w:val="00912D43"/>
    <w:rsid w:val="00914772"/>
    <w:rsid w:val="00954F5B"/>
    <w:rsid w:val="00960F1A"/>
    <w:rsid w:val="0096133E"/>
    <w:rsid w:val="009745E7"/>
    <w:rsid w:val="00987473"/>
    <w:rsid w:val="00995C3C"/>
    <w:rsid w:val="009B5087"/>
    <w:rsid w:val="009E562B"/>
    <w:rsid w:val="00A173AC"/>
    <w:rsid w:val="00A3442E"/>
    <w:rsid w:val="00A40495"/>
    <w:rsid w:val="00A4154A"/>
    <w:rsid w:val="00A527EF"/>
    <w:rsid w:val="00A55F50"/>
    <w:rsid w:val="00A61FCE"/>
    <w:rsid w:val="00A67F5E"/>
    <w:rsid w:val="00A870CB"/>
    <w:rsid w:val="00AE0B70"/>
    <w:rsid w:val="00AE6A7E"/>
    <w:rsid w:val="00AF5A59"/>
    <w:rsid w:val="00B377F5"/>
    <w:rsid w:val="00B540F3"/>
    <w:rsid w:val="00B7679D"/>
    <w:rsid w:val="00B97291"/>
    <w:rsid w:val="00BA0845"/>
    <w:rsid w:val="00BA74BD"/>
    <w:rsid w:val="00BE1558"/>
    <w:rsid w:val="00C067B7"/>
    <w:rsid w:val="00C366C8"/>
    <w:rsid w:val="00C373B4"/>
    <w:rsid w:val="00C412F1"/>
    <w:rsid w:val="00C4622F"/>
    <w:rsid w:val="00C50BCE"/>
    <w:rsid w:val="00C54A90"/>
    <w:rsid w:val="00C76A7B"/>
    <w:rsid w:val="00CC02AC"/>
    <w:rsid w:val="00D000CB"/>
    <w:rsid w:val="00D21547"/>
    <w:rsid w:val="00D21ABB"/>
    <w:rsid w:val="00D21F89"/>
    <w:rsid w:val="00D22A57"/>
    <w:rsid w:val="00D33156"/>
    <w:rsid w:val="00D37D0E"/>
    <w:rsid w:val="00D410E8"/>
    <w:rsid w:val="00D635DF"/>
    <w:rsid w:val="00D777B5"/>
    <w:rsid w:val="00D82942"/>
    <w:rsid w:val="00DB4C93"/>
    <w:rsid w:val="00DC422F"/>
    <w:rsid w:val="00E1127C"/>
    <w:rsid w:val="00E45C88"/>
    <w:rsid w:val="00E612B1"/>
    <w:rsid w:val="00E6799D"/>
    <w:rsid w:val="00E824CC"/>
    <w:rsid w:val="00E95AEE"/>
    <w:rsid w:val="00EA3DEF"/>
    <w:rsid w:val="00EB2F0C"/>
    <w:rsid w:val="00EC1857"/>
    <w:rsid w:val="00EC7A53"/>
    <w:rsid w:val="00ED1DF1"/>
    <w:rsid w:val="00EF4E42"/>
    <w:rsid w:val="00EF74D1"/>
    <w:rsid w:val="00F2687E"/>
    <w:rsid w:val="00F507A9"/>
    <w:rsid w:val="00F56229"/>
    <w:rsid w:val="00F569BF"/>
    <w:rsid w:val="00F717C2"/>
    <w:rsid w:val="00FA1DBE"/>
    <w:rsid w:val="00FB7224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F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C13F6"/>
    <w:pPr>
      <w:keepNext/>
      <w:tabs>
        <w:tab w:val="left" w:pos="2520"/>
      </w:tabs>
      <w:spacing w:after="0" w:line="240" w:lineRule="auto"/>
      <w:outlineLvl w:val="4"/>
    </w:pPr>
    <w:rPr>
      <w:rFonts w:ascii="Arial" w:eastAsia="Times New Roman" w:hAnsi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40E1C"/>
    <w:pPr>
      <w:tabs>
        <w:tab w:val="right" w:pos="10800"/>
      </w:tabs>
      <w:spacing w:after="0" w:line="240" w:lineRule="auto"/>
      <w:ind w:left="1890" w:hanging="180"/>
    </w:pPr>
    <w:rPr>
      <w:rFonts w:ascii="Arial" w:eastAsia="Times New Roman" w:hAnsi="Arial"/>
      <w:sz w:val="20"/>
      <w:szCs w:val="24"/>
    </w:rPr>
  </w:style>
  <w:style w:type="character" w:customStyle="1" w:styleId="BodyTextIndent2Char">
    <w:name w:val="Body Text Indent 2 Char"/>
    <w:link w:val="BodyTextIndent2"/>
    <w:rsid w:val="00140E1C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A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5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A59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13F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13F6"/>
    <w:rPr>
      <w:sz w:val="22"/>
      <w:szCs w:val="22"/>
    </w:rPr>
  </w:style>
  <w:style w:type="character" w:customStyle="1" w:styleId="Heading5Char">
    <w:name w:val="Heading 5 Char"/>
    <w:link w:val="Heading5"/>
    <w:rsid w:val="007C13F6"/>
    <w:rPr>
      <w:rFonts w:ascii="Arial" w:eastAsia="Times New Roman" w:hAnsi="Arial"/>
      <w:b/>
      <w:bCs/>
      <w:sz w:val="2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F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C13F6"/>
    <w:pPr>
      <w:keepNext/>
      <w:tabs>
        <w:tab w:val="left" w:pos="2520"/>
      </w:tabs>
      <w:spacing w:after="0" w:line="240" w:lineRule="auto"/>
      <w:outlineLvl w:val="4"/>
    </w:pPr>
    <w:rPr>
      <w:rFonts w:ascii="Arial" w:eastAsia="Times New Roman" w:hAnsi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40E1C"/>
    <w:pPr>
      <w:tabs>
        <w:tab w:val="right" w:pos="10800"/>
      </w:tabs>
      <w:spacing w:after="0" w:line="240" w:lineRule="auto"/>
      <w:ind w:left="1890" w:hanging="180"/>
    </w:pPr>
    <w:rPr>
      <w:rFonts w:ascii="Arial" w:eastAsia="Times New Roman" w:hAnsi="Arial"/>
      <w:sz w:val="20"/>
      <w:szCs w:val="24"/>
    </w:rPr>
  </w:style>
  <w:style w:type="character" w:customStyle="1" w:styleId="BodyTextIndent2Char">
    <w:name w:val="Body Text Indent 2 Char"/>
    <w:link w:val="BodyTextIndent2"/>
    <w:rsid w:val="00140E1C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A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5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A59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13F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13F6"/>
    <w:rPr>
      <w:sz w:val="22"/>
      <w:szCs w:val="22"/>
    </w:rPr>
  </w:style>
  <w:style w:type="character" w:customStyle="1" w:styleId="Heading5Char">
    <w:name w:val="Heading 5 Char"/>
    <w:link w:val="Heading5"/>
    <w:rsid w:val="007C13F6"/>
    <w:rPr>
      <w:rFonts w:ascii="Arial" w:eastAsia="Times New Roman" w:hAnsi="Arial"/>
      <w:b/>
      <w:bCs/>
      <w:sz w:val="2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46F-6AE7-45EE-A4DF-50647A3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Jill Trostle</cp:lastModifiedBy>
  <cp:revision>2</cp:revision>
  <cp:lastPrinted>2014-01-24T15:46:00Z</cp:lastPrinted>
  <dcterms:created xsi:type="dcterms:W3CDTF">2014-02-14T17:55:00Z</dcterms:created>
  <dcterms:modified xsi:type="dcterms:W3CDTF">2014-02-14T17:55:00Z</dcterms:modified>
</cp:coreProperties>
</file>