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C8" w:rsidRPr="003A65CF" w:rsidRDefault="005114C8" w:rsidP="005114C8">
      <w:pPr>
        <w:spacing w:line="240" w:lineRule="auto"/>
        <w:rPr>
          <w:rFonts w:ascii="Times New Roman" w:hAnsi="Times New Roman" w:cs="Times New Roman"/>
          <w:sz w:val="24"/>
          <w:szCs w:val="24"/>
        </w:rPr>
      </w:pPr>
      <w:r w:rsidRPr="003A65CF">
        <w:rPr>
          <w:rFonts w:ascii="Times New Roman" w:hAnsi="Times New Roman" w:cs="Times New Roman"/>
          <w:b/>
          <w:sz w:val="24"/>
          <w:szCs w:val="24"/>
        </w:rPr>
        <w:t>Mentors:</w:t>
      </w:r>
      <w:r w:rsidRPr="003A65CF">
        <w:rPr>
          <w:rFonts w:ascii="Times New Roman" w:hAnsi="Times New Roman" w:cs="Times New Roman"/>
          <w:sz w:val="24"/>
          <w:szCs w:val="24"/>
        </w:rPr>
        <w:t xml:space="preserve"> Alexandria Poole, April Kelly-</w:t>
      </w:r>
      <w:proofErr w:type="spellStart"/>
      <w:r w:rsidRPr="003A65CF">
        <w:rPr>
          <w:rFonts w:ascii="Times New Roman" w:hAnsi="Times New Roman" w:cs="Times New Roman"/>
          <w:sz w:val="24"/>
          <w:szCs w:val="24"/>
        </w:rPr>
        <w:t>Woessner</w:t>
      </w:r>
      <w:proofErr w:type="spellEnd"/>
    </w:p>
    <w:p w:rsidR="005114C8" w:rsidRPr="003A65CF" w:rsidRDefault="005114C8" w:rsidP="005114C8">
      <w:pPr>
        <w:spacing w:line="240" w:lineRule="auto"/>
        <w:rPr>
          <w:rFonts w:ascii="Times New Roman" w:hAnsi="Times New Roman" w:cs="Times New Roman"/>
          <w:sz w:val="24"/>
          <w:szCs w:val="24"/>
        </w:rPr>
      </w:pPr>
      <w:r w:rsidRPr="003A65CF">
        <w:rPr>
          <w:rFonts w:ascii="Times New Roman" w:hAnsi="Times New Roman" w:cs="Times New Roman"/>
          <w:b/>
          <w:sz w:val="24"/>
          <w:szCs w:val="24"/>
        </w:rPr>
        <w:t>Student:</w:t>
      </w:r>
      <w:r w:rsidRPr="003A65CF">
        <w:rPr>
          <w:rFonts w:ascii="Times New Roman" w:hAnsi="Times New Roman" w:cs="Times New Roman"/>
          <w:sz w:val="24"/>
          <w:szCs w:val="24"/>
        </w:rPr>
        <w:t xml:space="preserve"> Nicole </w:t>
      </w:r>
      <w:proofErr w:type="spellStart"/>
      <w:r w:rsidRPr="003A65CF">
        <w:rPr>
          <w:rFonts w:ascii="Times New Roman" w:hAnsi="Times New Roman" w:cs="Times New Roman"/>
          <w:sz w:val="24"/>
          <w:szCs w:val="24"/>
        </w:rPr>
        <w:t>McGlyn</w:t>
      </w:r>
      <w:proofErr w:type="spellEnd"/>
    </w:p>
    <w:p w:rsidR="005114C8" w:rsidRPr="003A65CF" w:rsidRDefault="005114C8" w:rsidP="005114C8">
      <w:pPr>
        <w:spacing w:line="240" w:lineRule="auto"/>
        <w:rPr>
          <w:rFonts w:ascii="Times New Roman" w:hAnsi="Times New Roman" w:cs="Times New Roman"/>
          <w:color w:val="000000"/>
          <w:sz w:val="24"/>
          <w:szCs w:val="24"/>
        </w:rPr>
      </w:pPr>
      <w:r w:rsidRPr="003A65CF">
        <w:rPr>
          <w:rFonts w:ascii="Times New Roman" w:hAnsi="Times New Roman" w:cs="Times New Roman"/>
          <w:b/>
          <w:sz w:val="24"/>
          <w:szCs w:val="24"/>
        </w:rPr>
        <w:t>Project Description:</w:t>
      </w:r>
      <w:r w:rsidRPr="003A65CF">
        <w:rPr>
          <w:rFonts w:ascii="Times New Roman" w:hAnsi="Times New Roman" w:cs="Times New Roman"/>
          <w:sz w:val="24"/>
          <w:szCs w:val="24"/>
        </w:rPr>
        <w:t xml:space="preserve"> </w:t>
      </w:r>
      <w:r w:rsidRPr="003A65CF">
        <w:rPr>
          <w:rFonts w:ascii="Times New Roman" w:hAnsi="Times New Roman" w:cs="Times New Roman"/>
          <w:color w:val="000000"/>
          <w:sz w:val="24"/>
          <w:szCs w:val="24"/>
        </w:rPr>
        <w:t>Our surrounding areas play a major role in shaping our values and relationships. The type of childhood experienced influences us as adults. Particularly, environmental experience influences how nature is valued. I hypothesis that environmental knowledge differs based on wh</w:t>
      </w:r>
      <w:bookmarkStart w:id="0" w:name="_GoBack"/>
      <w:bookmarkEnd w:id="0"/>
      <w:r w:rsidRPr="003A65CF">
        <w:rPr>
          <w:rFonts w:ascii="Times New Roman" w:hAnsi="Times New Roman" w:cs="Times New Roman"/>
          <w:color w:val="000000"/>
          <w:sz w:val="24"/>
          <w:szCs w:val="24"/>
        </w:rPr>
        <w:t>ere people, live, culture, and lifestyle habits, and that environmental experience has an effect on how nature is valued. I further this hypothesis by claiming that the amount of environmental knowledge is correlated to the types of values of nature as adapted from Stephen Kellert. To carry out my study I will be interning at the Lancaster Environmental Center, where I will be conducting surveys on parents and children, as well as working with the center to understand how they teach children about the environment. My goal in this research is to determine better ways to form education in an inclusive and environmental way.</w:t>
      </w:r>
    </w:p>
    <w:p w:rsidR="00A555ED" w:rsidRPr="005114C8" w:rsidRDefault="005114C8" w:rsidP="005114C8"/>
    <w:sectPr w:rsidR="00A555ED" w:rsidRPr="0051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3E1BC2"/>
    <w:rsid w:val="0049288F"/>
    <w:rsid w:val="005114C8"/>
    <w:rsid w:val="0055228E"/>
    <w:rsid w:val="00567826"/>
    <w:rsid w:val="006C429E"/>
    <w:rsid w:val="007140BD"/>
    <w:rsid w:val="008D5BE1"/>
    <w:rsid w:val="00976154"/>
    <w:rsid w:val="00CF4C14"/>
    <w:rsid w:val="00D66173"/>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5BE1"/>
  </w:style>
  <w:style w:type="paragraph" w:styleId="NoSpacing">
    <w:name w:val="No Spacing"/>
    <w:qFormat/>
    <w:rsid w:val="00976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2016-06-28T15:14:00Z</dcterms:created>
  <dcterms:modified xsi:type="dcterms:W3CDTF">2016-06-28T15:14:00Z</dcterms:modified>
</cp:coreProperties>
</file>