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5" w:rsidRPr="00CF166A" w:rsidRDefault="002B61BD" w:rsidP="00CF166A">
      <w:pPr>
        <w:rPr>
          <w:rFonts w:ascii="Baskerville Old Face" w:hAnsi="Baskerville Old Face"/>
          <w:b/>
          <w:bCs/>
          <w:sz w:val="28"/>
        </w:rPr>
      </w:pPr>
      <w:r w:rsidRPr="00CF166A"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>
            <wp:extent cx="636270" cy="812165"/>
            <wp:effectExtent l="0" t="0" r="0" b="6985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781035" w:rsidTr="00844BED">
        <w:tc>
          <w:tcPr>
            <w:tcW w:w="5000" w:type="pct"/>
          </w:tcPr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252232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252232">
              <w:rPr>
                <w:rFonts w:cs="Arial"/>
                <w:b/>
              </w:rPr>
              <w:t xml:space="preserve">  </w:t>
            </w:r>
            <w:r w:rsidR="008C4157">
              <w:rPr>
                <w:rFonts w:cs="Arial"/>
                <w:b/>
                <w:i/>
                <w:color w:val="0070C0"/>
                <w:sz w:val="32"/>
                <w:szCs w:val="32"/>
              </w:rPr>
              <w:t>S</w:t>
            </w:r>
            <w:r w:rsidR="00252232" w:rsidRPr="00252232">
              <w:rPr>
                <w:rFonts w:cs="Arial"/>
                <w:b/>
                <w:i/>
                <w:color w:val="0070C0"/>
                <w:sz w:val="32"/>
                <w:szCs w:val="32"/>
              </w:rPr>
              <w:t xml:space="preserve">tudent </w:t>
            </w:r>
            <w:r w:rsidR="00287D0E">
              <w:rPr>
                <w:rFonts w:cs="Arial"/>
                <w:b/>
                <w:i/>
                <w:color w:val="0070C0"/>
                <w:sz w:val="32"/>
                <w:szCs w:val="32"/>
              </w:rPr>
              <w:t>Database Assistant</w:t>
            </w:r>
          </w:p>
          <w:p w:rsidR="00781035" w:rsidRDefault="00781035" w:rsidP="00CF166A">
            <w:pPr>
              <w:ind w:left="720"/>
              <w:rPr>
                <w:rFonts w:cs="Arial"/>
              </w:rPr>
            </w:pPr>
          </w:p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252232">
              <w:rPr>
                <w:rFonts w:cs="Arial"/>
                <w:b/>
              </w:rPr>
              <w:t xml:space="preserve">  </w:t>
            </w:r>
            <w:r w:rsidR="00252232">
              <w:rPr>
                <w:rFonts w:cs="Arial"/>
              </w:rPr>
              <w:t>Development</w:t>
            </w:r>
            <w:r w:rsidR="008C4157">
              <w:rPr>
                <w:rFonts w:cs="Arial"/>
              </w:rPr>
              <w:t xml:space="preserve"> Office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Pr="00BE34DC" w:rsidRDefault="004D611C" w:rsidP="00252232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252232">
              <w:rPr>
                <w:rFonts w:cs="Arial"/>
                <w:b/>
              </w:rPr>
              <w:t xml:space="preserve">  </w:t>
            </w:r>
            <w:r w:rsidR="002B61BD">
              <w:rPr>
                <w:rFonts w:cs="Arial"/>
              </w:rPr>
              <w:t>Jason Popp</w:t>
            </w:r>
            <w:r w:rsidR="00252232">
              <w:rPr>
                <w:rFonts w:cs="Arial"/>
              </w:rPr>
              <w:t xml:space="preserve">, </w:t>
            </w:r>
            <w:r w:rsidR="00287D0E">
              <w:rPr>
                <w:rFonts w:cs="Arial"/>
              </w:rPr>
              <w:t>Development Database Analyst</w:t>
            </w:r>
            <w:r w:rsidR="00252232">
              <w:rPr>
                <w:rFonts w:cs="Arial"/>
              </w:rPr>
              <w:t xml:space="preserve">, </w:t>
            </w:r>
            <w:r w:rsidR="002B61BD" w:rsidRPr="004C4FDC">
              <w:rPr>
                <w:rFonts w:cs="Arial"/>
              </w:rPr>
              <w:t>poppjason@etown.edu</w:t>
            </w:r>
            <w:r w:rsidR="00BE34DC">
              <w:rPr>
                <w:rFonts w:cs="Arial"/>
              </w:rPr>
              <w:t xml:space="preserve">, </w:t>
            </w:r>
            <w:r w:rsidR="00252232">
              <w:rPr>
                <w:rFonts w:cs="Arial"/>
              </w:rPr>
              <w:t>361-1</w:t>
            </w:r>
            <w:r w:rsidR="00287D0E">
              <w:rPr>
                <w:rFonts w:cs="Arial"/>
              </w:rPr>
              <w:t>529</w:t>
            </w:r>
            <w:r w:rsidR="00690448">
              <w:rPr>
                <w:rFonts w:cs="Arial"/>
              </w:rPr>
              <w:t>.</w:t>
            </w:r>
          </w:p>
          <w:p w:rsidR="004D611C" w:rsidRDefault="004D611C">
            <w:pPr>
              <w:rPr>
                <w:rFonts w:cs="Arial"/>
                <w:b/>
              </w:rPr>
            </w:pPr>
          </w:p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374E19" w:rsidRPr="00374E19">
              <w:rPr>
                <w:rFonts w:cs="Arial"/>
              </w:rPr>
              <w:t>Email</w:t>
            </w:r>
            <w:r w:rsidR="00374E19">
              <w:rPr>
                <w:rFonts w:cs="Arial"/>
              </w:rPr>
              <w:t xml:space="preserve"> </w:t>
            </w:r>
            <w:r w:rsidR="002B61BD">
              <w:rPr>
                <w:rFonts w:cs="Arial"/>
              </w:rPr>
              <w:t>Jason Popp</w:t>
            </w:r>
            <w:r w:rsidR="00374E19">
              <w:rPr>
                <w:rFonts w:cs="Arial"/>
              </w:rPr>
              <w:t xml:space="preserve">, </w:t>
            </w:r>
            <w:r w:rsidR="00287D0E">
              <w:rPr>
                <w:rFonts w:cs="Arial"/>
              </w:rPr>
              <w:t>Development Database Analyst</w:t>
            </w:r>
            <w:r w:rsidR="00374E19">
              <w:rPr>
                <w:rFonts w:cs="Arial"/>
              </w:rPr>
              <w:t xml:space="preserve">, </w:t>
            </w:r>
            <w:r w:rsidR="004C4FDC" w:rsidRPr="004C4FDC">
              <w:rPr>
                <w:rFonts w:cs="Arial"/>
              </w:rPr>
              <w:t>at poppjason@etown.edu</w:t>
            </w:r>
            <w:r w:rsidR="004C4FDC">
              <w:rPr>
                <w:rFonts w:cs="Arial"/>
              </w:rPr>
              <w:t xml:space="preserve"> </w:t>
            </w:r>
            <w:r w:rsidR="00287D0E">
              <w:rPr>
                <w:rFonts w:cs="Arial"/>
              </w:rPr>
              <w:t>with a resume</w:t>
            </w:r>
            <w:r w:rsidR="00AC3607">
              <w:rPr>
                <w:rFonts w:cs="Arial"/>
              </w:rPr>
              <w:t xml:space="preserve"> and application if interested</w:t>
            </w:r>
            <w:r w:rsidR="006A38C5" w:rsidRPr="006A38C5">
              <w:rPr>
                <w:rFonts w:cs="Arial"/>
              </w:rPr>
              <w:t>.</w:t>
            </w:r>
          </w:p>
          <w:p w:rsidR="00AC3607" w:rsidRPr="006A38C5" w:rsidRDefault="00AC3607">
            <w:pPr>
              <w:rPr>
                <w:rFonts w:cs="Arial"/>
              </w:rPr>
            </w:pPr>
          </w:p>
          <w:p w:rsidR="00781035" w:rsidRDefault="00287D0E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90448">
              <w:rPr>
                <w:rFonts w:cs="Arial"/>
              </w:rPr>
              <w:t xml:space="preserve">eadline is </w:t>
            </w:r>
            <w:r w:rsidR="002B61BD">
              <w:rPr>
                <w:rFonts w:cs="Arial"/>
              </w:rPr>
              <w:t>February 17, 2017</w:t>
            </w:r>
            <w:r w:rsidR="00690448">
              <w:rPr>
                <w:rFonts w:cs="Arial"/>
              </w:rPr>
              <w:t>.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BE34DC" w:rsidRPr="008C4157" w:rsidRDefault="004D611C" w:rsidP="00BE34DC">
            <w:pPr>
              <w:rPr>
                <w:rFonts w:cs="Arial"/>
                <w:sz w:val="20"/>
                <w:szCs w:val="20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BE34DC">
              <w:rPr>
                <w:rFonts w:cs="Arial"/>
                <w:b/>
              </w:rPr>
              <w:t xml:space="preserve"> </w:t>
            </w:r>
            <w:r w:rsidR="00BE34DC" w:rsidRPr="008C4157">
              <w:rPr>
                <w:rFonts w:cs="Arial"/>
                <w:sz w:val="20"/>
                <w:szCs w:val="20"/>
              </w:rPr>
              <w:t xml:space="preserve">Under the supervision of the </w:t>
            </w:r>
            <w:r w:rsidR="00287D0E">
              <w:rPr>
                <w:rFonts w:cs="Arial"/>
                <w:sz w:val="20"/>
                <w:szCs w:val="20"/>
              </w:rPr>
              <w:t>Development Database Analyst</w:t>
            </w:r>
            <w:r w:rsidR="00BE34DC" w:rsidRPr="008C4157">
              <w:rPr>
                <w:rFonts w:cs="Arial"/>
                <w:sz w:val="20"/>
                <w:szCs w:val="20"/>
              </w:rPr>
              <w:t xml:space="preserve"> the </w:t>
            </w:r>
            <w:r w:rsidR="00287D0E">
              <w:rPr>
                <w:rFonts w:cs="Arial"/>
                <w:sz w:val="20"/>
                <w:szCs w:val="20"/>
              </w:rPr>
              <w:t>Database</w:t>
            </w:r>
            <w:r w:rsidR="00BE34DC" w:rsidRPr="008C4157">
              <w:rPr>
                <w:rFonts w:cs="Arial"/>
                <w:sz w:val="20"/>
                <w:szCs w:val="20"/>
              </w:rPr>
              <w:t xml:space="preserve"> Assistant will </w:t>
            </w:r>
            <w:r w:rsidR="002D6D24">
              <w:rPr>
                <w:rFonts w:cs="Arial"/>
                <w:sz w:val="20"/>
                <w:szCs w:val="20"/>
              </w:rPr>
              <w:t xml:space="preserve">help </w:t>
            </w:r>
            <w:r w:rsidR="00BE34DC" w:rsidRPr="008C4157">
              <w:rPr>
                <w:rFonts w:cs="Arial"/>
                <w:sz w:val="20"/>
                <w:szCs w:val="20"/>
              </w:rPr>
              <w:t>research potential donors to the College using on-lin</w:t>
            </w:r>
            <w:r w:rsidR="008C4157" w:rsidRPr="008C4157">
              <w:rPr>
                <w:rFonts w:cs="Arial"/>
                <w:sz w:val="20"/>
                <w:szCs w:val="20"/>
              </w:rPr>
              <w:t>e resources, the internet, Jenza</w:t>
            </w:r>
            <w:r w:rsidR="00BE34DC" w:rsidRPr="008C4157">
              <w:rPr>
                <w:rFonts w:cs="Arial"/>
                <w:sz w:val="20"/>
                <w:szCs w:val="20"/>
              </w:rPr>
              <w:t xml:space="preserve">bar database, and paper files.  The assistant will edit draft profiles, assist in maintaining </w:t>
            </w:r>
            <w:r w:rsidR="002D6D24">
              <w:rPr>
                <w:rFonts w:cs="Arial"/>
                <w:sz w:val="20"/>
                <w:szCs w:val="20"/>
              </w:rPr>
              <w:t xml:space="preserve">paper and electronic </w:t>
            </w:r>
            <w:r w:rsidR="00BE34DC" w:rsidRPr="008C4157">
              <w:rPr>
                <w:rFonts w:cs="Arial"/>
                <w:sz w:val="20"/>
                <w:szCs w:val="20"/>
              </w:rPr>
              <w:t xml:space="preserve">files, input data in the Development database, and perform routine clerical work. </w:t>
            </w:r>
          </w:p>
          <w:p w:rsidR="00BE34DC" w:rsidRPr="008C4157" w:rsidRDefault="00BE34DC" w:rsidP="00BE34DC">
            <w:pPr>
              <w:rPr>
                <w:rFonts w:cs="Arial"/>
                <w:sz w:val="20"/>
                <w:szCs w:val="20"/>
              </w:rPr>
            </w:pPr>
          </w:p>
          <w:p w:rsidR="00BE34DC" w:rsidRPr="008C4157" w:rsidRDefault="00BE34DC" w:rsidP="00BE34D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8C4157">
              <w:rPr>
                <w:rFonts w:cs="Arial"/>
                <w:sz w:val="20"/>
                <w:szCs w:val="20"/>
              </w:rPr>
              <w:t>Ability to handle confidential material responsibly is required.</w:t>
            </w:r>
          </w:p>
          <w:p w:rsidR="00BE34DC" w:rsidRPr="008C4157" w:rsidRDefault="00BE34DC" w:rsidP="00BE34D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8C4157">
              <w:rPr>
                <w:rFonts w:cs="Arial"/>
                <w:sz w:val="20"/>
                <w:szCs w:val="20"/>
              </w:rPr>
              <w:t>Familiarity with Microsoft Word and Excel as well as the internet is preferred.</w:t>
            </w:r>
          </w:p>
          <w:p w:rsidR="00BE34DC" w:rsidRPr="008C4157" w:rsidRDefault="00BE34DC" w:rsidP="00BE34D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8C4157">
              <w:rPr>
                <w:rFonts w:cs="Arial"/>
                <w:sz w:val="20"/>
                <w:szCs w:val="20"/>
              </w:rPr>
              <w:t>Use of Microsoft</w:t>
            </w:r>
            <w:r w:rsidR="008C4157" w:rsidRPr="008C4157">
              <w:rPr>
                <w:rFonts w:cs="Arial"/>
                <w:sz w:val="20"/>
                <w:szCs w:val="20"/>
              </w:rPr>
              <w:t xml:space="preserve"> software, as well as, the Jenza</w:t>
            </w:r>
            <w:r w:rsidRPr="008C4157">
              <w:rPr>
                <w:rFonts w:cs="Arial"/>
                <w:sz w:val="20"/>
                <w:szCs w:val="20"/>
              </w:rPr>
              <w:t>bar database is an integral part of the job.</w:t>
            </w:r>
          </w:p>
          <w:p w:rsidR="00BE34DC" w:rsidRPr="008C4157" w:rsidRDefault="00BE34DC" w:rsidP="00BE34D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8C4157">
              <w:rPr>
                <w:rFonts w:cs="Arial"/>
                <w:sz w:val="20"/>
                <w:szCs w:val="20"/>
              </w:rPr>
              <w:t>Must be self-motivated and, after training, able to work independently on multiple projects.</w:t>
            </w:r>
          </w:p>
          <w:p w:rsidR="00BE34DC" w:rsidRPr="008C4157" w:rsidRDefault="00BE34DC" w:rsidP="00BE34D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8C4157">
              <w:rPr>
                <w:rFonts w:cs="Arial"/>
                <w:sz w:val="20"/>
                <w:szCs w:val="20"/>
              </w:rPr>
              <w:t>Must be dependable.</w:t>
            </w:r>
          </w:p>
          <w:p w:rsidR="00BE34DC" w:rsidRPr="008C4157" w:rsidRDefault="00BE34DC" w:rsidP="00BE34DC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4D611C" w:rsidRPr="008C4157" w:rsidRDefault="00BE34DC" w:rsidP="00BE34DC">
            <w:pPr>
              <w:ind w:left="360"/>
              <w:rPr>
                <w:rFonts w:cs="Arial"/>
                <w:b/>
                <w:i/>
                <w:sz w:val="20"/>
                <w:szCs w:val="20"/>
              </w:rPr>
            </w:pPr>
            <w:r w:rsidRPr="008C4157">
              <w:rPr>
                <w:rFonts w:cs="Arial"/>
                <w:b/>
                <w:i/>
                <w:sz w:val="20"/>
                <w:szCs w:val="20"/>
              </w:rPr>
              <w:t>This position is considered an important part of the staff and the successful student will be given many opportunities to develop professional skills.</w:t>
            </w:r>
          </w:p>
          <w:p w:rsidR="004D611C" w:rsidRDefault="004D611C">
            <w:pPr>
              <w:rPr>
                <w:rFonts w:cs="Arial"/>
              </w:rPr>
            </w:pPr>
          </w:p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QUALIFICATIONS:</w:t>
            </w:r>
            <w:r w:rsidR="00CF166A" w:rsidRPr="004D611C">
              <w:rPr>
                <w:rFonts w:cs="Arial"/>
              </w:rPr>
              <w:t xml:space="preserve"> </w:t>
            </w:r>
          </w:p>
          <w:p w:rsidR="008C4157" w:rsidRPr="004F6F60" w:rsidRDefault="008C4157" w:rsidP="008C415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Ability to preserve confidentiality of information.</w:t>
            </w:r>
          </w:p>
          <w:p w:rsidR="008C4157" w:rsidRPr="004F6F60" w:rsidRDefault="002B61BD" w:rsidP="008C415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 technical skills; comfortable </w:t>
            </w:r>
            <w:r w:rsidR="004C4FDC">
              <w:rPr>
                <w:rFonts w:cs="Arial"/>
                <w:sz w:val="20"/>
                <w:szCs w:val="20"/>
              </w:rPr>
              <w:t>using</w:t>
            </w:r>
            <w:r>
              <w:rPr>
                <w:rFonts w:cs="Arial"/>
                <w:sz w:val="20"/>
                <w:szCs w:val="20"/>
              </w:rPr>
              <w:t xml:space="preserve"> current office technologies</w:t>
            </w:r>
          </w:p>
          <w:p w:rsidR="008C4157" w:rsidRPr="004F6F60" w:rsidRDefault="008C4157" w:rsidP="008C415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Strong organizational skills and attention to detail.</w:t>
            </w:r>
          </w:p>
          <w:p w:rsidR="008C4157" w:rsidRDefault="008C4157" w:rsidP="008C415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Good interpersonal skills and desire to be a team player.</w:t>
            </w:r>
          </w:p>
          <w:p w:rsidR="00781035" w:rsidRPr="008C4157" w:rsidRDefault="008C4157" w:rsidP="008C4157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C4157">
              <w:rPr>
                <w:rFonts w:cs="Arial"/>
                <w:sz w:val="20"/>
                <w:szCs w:val="20"/>
              </w:rPr>
              <w:t>Excellent written</w:t>
            </w:r>
            <w:r>
              <w:rPr>
                <w:rFonts w:cs="Arial"/>
                <w:sz w:val="20"/>
                <w:szCs w:val="20"/>
              </w:rPr>
              <w:t xml:space="preserve"> &amp; oral</w:t>
            </w:r>
            <w:r w:rsidRPr="008C4157">
              <w:rPr>
                <w:rFonts w:cs="Arial"/>
                <w:sz w:val="20"/>
                <w:szCs w:val="20"/>
              </w:rPr>
              <w:t xml:space="preserve"> communications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C4157">
              <w:rPr>
                <w:rFonts w:cs="Arial"/>
                <w:sz w:val="20"/>
                <w:szCs w:val="20"/>
              </w:rPr>
              <w:t>skills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HOURS and/or HOURS PER WEEK REQUIRED:</w:t>
            </w:r>
            <w:r w:rsidR="008C4157">
              <w:rPr>
                <w:rFonts w:cs="Arial"/>
                <w:b/>
              </w:rPr>
              <w:t xml:space="preserve">  </w:t>
            </w:r>
            <w:r w:rsidR="002B61BD" w:rsidRPr="002B61BD">
              <w:rPr>
                <w:rFonts w:cs="Arial"/>
              </w:rPr>
              <w:t>Approximately</w:t>
            </w:r>
            <w:r w:rsidR="002B61BD">
              <w:rPr>
                <w:rFonts w:cs="Arial"/>
                <w:b/>
              </w:rPr>
              <w:t xml:space="preserve"> </w:t>
            </w:r>
            <w:r w:rsidR="00465DF7" w:rsidRPr="00690448">
              <w:rPr>
                <w:rFonts w:cs="Arial"/>
              </w:rPr>
              <w:t>1</w:t>
            </w:r>
            <w:r w:rsidR="00222C1E">
              <w:rPr>
                <w:rFonts w:cs="Arial"/>
              </w:rPr>
              <w:t xml:space="preserve">0 </w:t>
            </w:r>
            <w:r w:rsidR="008C4157">
              <w:rPr>
                <w:rFonts w:cs="Arial"/>
              </w:rPr>
              <w:t>hours per week</w:t>
            </w:r>
            <w:r w:rsidR="00287D0E">
              <w:rPr>
                <w:rFonts w:cs="Arial"/>
              </w:rPr>
              <w:t xml:space="preserve"> 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P</w:t>
            </w:r>
            <w:r w:rsidR="004D611C" w:rsidRPr="00844BED">
              <w:rPr>
                <w:rFonts w:cs="Arial"/>
                <w:b/>
                <w:highlight w:val="lightGray"/>
              </w:rPr>
              <w:t>AY RATE:</w:t>
            </w:r>
            <w:r w:rsidR="00CF166A" w:rsidRPr="004D611C">
              <w:rPr>
                <w:rFonts w:cs="Arial"/>
                <w:b/>
              </w:rPr>
              <w:t xml:space="preserve">  </w:t>
            </w:r>
            <w:r w:rsidR="008C4157" w:rsidRPr="008C4157">
              <w:rPr>
                <w:rFonts w:cs="Arial"/>
              </w:rPr>
              <w:t>$</w:t>
            </w:r>
            <w:r w:rsidR="00235AAB">
              <w:rPr>
                <w:rFonts w:cs="Arial"/>
              </w:rPr>
              <w:t xml:space="preserve">8.00 </w:t>
            </w:r>
            <w:bookmarkStart w:id="0" w:name="_GoBack"/>
            <w:bookmarkEnd w:id="0"/>
            <w:r w:rsidR="008C4157" w:rsidRPr="008C4157">
              <w:rPr>
                <w:rFonts w:cs="Arial"/>
              </w:rPr>
              <w:t>per hour</w:t>
            </w:r>
            <w:r w:rsidR="008C4157">
              <w:rPr>
                <w:rFonts w:cs="Arial"/>
              </w:rPr>
              <w:t>.</w:t>
            </w:r>
          </w:p>
          <w:p w:rsidR="00781035" w:rsidRDefault="00781035">
            <w:pPr>
              <w:rPr>
                <w:rFonts w:cs="Arial"/>
              </w:rPr>
            </w:pP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4D611C" w:rsidRPr="00844BED">
              <w:rPr>
                <w:rFonts w:cs="Arial"/>
                <w:b/>
                <w:sz w:val="16"/>
                <w:szCs w:val="16"/>
                <w:highlight w:val="lightGray"/>
              </w:rPr>
              <w:t>(for example—drivers license/van training, CPR, etc.)</w:t>
            </w:r>
            <w:r w:rsidR="004D611C" w:rsidRPr="00844BED">
              <w:rPr>
                <w:rFonts w:cs="Arial"/>
                <w:b/>
                <w:highlight w:val="lightGray"/>
              </w:rPr>
              <w:t>: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Default="00781035" w:rsidP="00287D0E">
            <w:pPr>
              <w:jc w:val="center"/>
              <w:rPr>
                <w:rFonts w:cs="Arial"/>
              </w:rPr>
            </w:pPr>
          </w:p>
        </w:tc>
      </w:tr>
    </w:tbl>
    <w:p w:rsidR="00781035" w:rsidRDefault="00781035">
      <w:pPr>
        <w:jc w:val="center"/>
        <w:rPr>
          <w:rFonts w:cs="Arial"/>
        </w:rPr>
      </w:pPr>
    </w:p>
    <w:p w:rsidR="004D611C" w:rsidRDefault="004D611C">
      <w:pPr>
        <w:jc w:val="center"/>
        <w:rPr>
          <w:rFonts w:cs="Arial"/>
        </w:rPr>
      </w:pPr>
    </w:p>
    <w:p w:rsidR="004D611C" w:rsidRDefault="004D611C" w:rsidP="008C4157">
      <w:pPr>
        <w:jc w:val="center"/>
        <w:rPr>
          <w:rFonts w:cs="Arial"/>
        </w:rPr>
      </w:pPr>
      <w:r>
        <w:rPr>
          <w:rFonts w:cs="Arial"/>
        </w:rPr>
        <w:t>AA/EOE</w:t>
      </w:r>
    </w:p>
    <w:sectPr w:rsidR="004D611C" w:rsidSect="0084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53" w:rsidRDefault="006C6F53" w:rsidP="004D611C">
      <w:r>
        <w:separator/>
      </w:r>
    </w:p>
  </w:endnote>
  <w:endnote w:type="continuationSeparator" w:id="0">
    <w:p w:rsidR="006C6F53" w:rsidRDefault="006C6F53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53" w:rsidRDefault="006C6F53" w:rsidP="004D611C">
      <w:r>
        <w:separator/>
      </w:r>
    </w:p>
  </w:footnote>
  <w:footnote w:type="continuationSeparator" w:id="0">
    <w:p w:rsidR="006C6F53" w:rsidRDefault="006C6F53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478A6"/>
    <w:multiLevelType w:val="hybridMultilevel"/>
    <w:tmpl w:val="723C0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C50B3"/>
    <w:rsid w:val="000F7D52"/>
    <w:rsid w:val="00222C1E"/>
    <w:rsid w:val="00235AAB"/>
    <w:rsid w:val="00252232"/>
    <w:rsid w:val="00287D0E"/>
    <w:rsid w:val="002B61BD"/>
    <w:rsid w:val="002D6D24"/>
    <w:rsid w:val="00374E19"/>
    <w:rsid w:val="00465DF7"/>
    <w:rsid w:val="00496F01"/>
    <w:rsid w:val="004C4FDC"/>
    <w:rsid w:val="004D611C"/>
    <w:rsid w:val="004E3597"/>
    <w:rsid w:val="005C2369"/>
    <w:rsid w:val="005D6D15"/>
    <w:rsid w:val="00680E04"/>
    <w:rsid w:val="00690448"/>
    <w:rsid w:val="006A38C5"/>
    <w:rsid w:val="006C6F53"/>
    <w:rsid w:val="00713DF2"/>
    <w:rsid w:val="0073414A"/>
    <w:rsid w:val="00744211"/>
    <w:rsid w:val="00781035"/>
    <w:rsid w:val="00844BED"/>
    <w:rsid w:val="00857B5A"/>
    <w:rsid w:val="00875ACA"/>
    <w:rsid w:val="008C4157"/>
    <w:rsid w:val="008E4F4B"/>
    <w:rsid w:val="009276A0"/>
    <w:rsid w:val="00941EEF"/>
    <w:rsid w:val="009F0681"/>
    <w:rsid w:val="00A40EDE"/>
    <w:rsid w:val="00AC3607"/>
    <w:rsid w:val="00B84165"/>
    <w:rsid w:val="00BE34DC"/>
    <w:rsid w:val="00CE36F4"/>
    <w:rsid w:val="00CF166A"/>
    <w:rsid w:val="00D011B7"/>
    <w:rsid w:val="00D27F3F"/>
    <w:rsid w:val="00D64E31"/>
    <w:rsid w:val="00D66367"/>
    <w:rsid w:val="00E52D0F"/>
    <w:rsid w:val="00EA2BDA"/>
    <w:rsid w:val="00F05719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32606-F877-4646-9B89-A3757EA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6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6D36-9DDB-4E76-A88D-DCAF93B9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>Elizabethtown College</Company>
  <LinksUpToDate>false</LinksUpToDate>
  <CharactersWithSpaces>1842</CharactersWithSpaces>
  <SharedDoc>false</SharedDoc>
  <HLinks>
    <vt:vector size="12" baseType="variant"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mailto:mcknightp@etown.edu</vt:lpwstr>
      </vt:variant>
      <vt:variant>
        <vt:lpwstr/>
      </vt:variant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mailto:mcknightp@etown.edu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subject/>
  <dc:creator>Elizabethtown College</dc:creator>
  <cp:keywords/>
  <cp:lastModifiedBy>Gouldner, Amy C</cp:lastModifiedBy>
  <cp:revision>3</cp:revision>
  <cp:lastPrinted>2007-08-15T20:42:00Z</cp:lastPrinted>
  <dcterms:created xsi:type="dcterms:W3CDTF">2017-01-23T14:14:00Z</dcterms:created>
  <dcterms:modified xsi:type="dcterms:W3CDTF">2017-01-26T15:21:00Z</dcterms:modified>
</cp:coreProperties>
</file>